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FC877" w14:textId="37C28707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/>
          <w:smallCaps/>
        </w:rPr>
        <w:t>Section</w:t>
      </w:r>
      <w:r w:rsidRPr="00EE7998">
        <w:rPr>
          <w:rFonts w:ascii="Cambria" w:hAnsi="Cambria"/>
        </w:rPr>
        <w:t xml:space="preserve"> CCCLXXIV. — </w:t>
      </w:r>
      <w:r w:rsidRPr="00EE7998">
        <w:rPr>
          <w:rFonts w:ascii="Cambria" w:hAnsi="Cambria"/>
          <w:i/>
        </w:rPr>
        <w:t>Officers of Government frequenting the company of Pro</w:t>
      </w:r>
      <w:r>
        <w:rPr>
          <w:rFonts w:ascii="Cambria" w:hAnsi="Cambria"/>
          <w:i/>
        </w:rPr>
        <w:t>st</w:t>
      </w:r>
      <w:r w:rsidRPr="00EE7998">
        <w:rPr>
          <w:rFonts w:ascii="Cambria" w:hAnsi="Cambria"/>
          <w:i/>
        </w:rPr>
        <w:t>itutes and A</w:t>
      </w:r>
      <w:r>
        <w:rPr>
          <w:rFonts w:ascii="Cambria" w:hAnsi="Cambria"/>
          <w:i/>
        </w:rPr>
        <w:t>ct</w:t>
      </w:r>
      <w:r w:rsidRPr="00EE7998">
        <w:rPr>
          <w:rFonts w:ascii="Cambria" w:hAnsi="Cambria"/>
          <w:i/>
        </w:rPr>
        <w:t>re</w:t>
      </w:r>
      <w:r>
        <w:rPr>
          <w:rFonts w:ascii="Cambria" w:hAnsi="Cambria"/>
          <w:i/>
        </w:rPr>
        <w:t>ss</w:t>
      </w:r>
      <w:r w:rsidRPr="00EE7998">
        <w:rPr>
          <w:rFonts w:ascii="Cambria" w:hAnsi="Cambria"/>
          <w:i/>
        </w:rPr>
        <w:t>es.</w:t>
      </w:r>
    </w:p>
    <w:p w14:paraId="4D8A7497" w14:textId="0D97A2A0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/>
        </w:rPr>
        <w:t xml:space="preserve">Civil or military officers of government, and the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ons of tho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e who po</w:t>
      </w:r>
      <w:r>
        <w:rPr>
          <w:rFonts w:ascii="Cambria" w:hAnsi="Cambria"/>
        </w:rPr>
        <w:t>ss</w:t>
      </w:r>
      <w:r w:rsidRPr="00EE7998">
        <w:rPr>
          <w:rFonts w:ascii="Cambria" w:hAnsi="Cambria"/>
        </w:rPr>
        <w:t>e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s hereditary rank, when found guilty of frequenting the company of pro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titutes and a</w:t>
      </w:r>
      <w:r>
        <w:rPr>
          <w:rFonts w:ascii="Cambria" w:hAnsi="Cambria"/>
        </w:rPr>
        <w:t>ct</w:t>
      </w:r>
      <w:r w:rsidRPr="00EE7998">
        <w:rPr>
          <w:rFonts w:ascii="Cambria" w:hAnsi="Cambria"/>
        </w:rPr>
        <w:t>re</w:t>
      </w:r>
      <w:r>
        <w:rPr>
          <w:rFonts w:ascii="Cambria" w:hAnsi="Cambria"/>
        </w:rPr>
        <w:t>ss</w:t>
      </w:r>
      <w:r w:rsidRPr="00EE7998">
        <w:rPr>
          <w:rFonts w:ascii="Cambria" w:hAnsi="Cambria"/>
        </w:rPr>
        <w:t xml:space="preserve">es,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ha</w:t>
      </w:r>
      <w:r>
        <w:rPr>
          <w:rFonts w:ascii="Cambria" w:hAnsi="Cambria"/>
        </w:rPr>
        <w:t>ll</w:t>
      </w:r>
      <w:r w:rsidRPr="00EE7998">
        <w:rPr>
          <w:rFonts w:ascii="Cambria" w:hAnsi="Cambria"/>
        </w:rPr>
        <w:t xml:space="preserve"> be puni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hed with 60 blows.</w:t>
      </w:r>
    </w:p>
    <w:p w14:paraId="53A7AC41" w14:textId="591DF4FB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/>
        </w:rPr>
        <w:t>All per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ons who are guilty of negotiating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uch criminal meetings and intercour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e,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hall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uffer the puni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hme</w:t>
      </w:r>
      <w:bookmarkStart w:id="0" w:name="_GoBack"/>
      <w:bookmarkEnd w:id="0"/>
      <w:r w:rsidRPr="00EE7998">
        <w:rPr>
          <w:rFonts w:ascii="Cambria" w:hAnsi="Cambria"/>
        </w:rPr>
        <w:t>nt next in degree.</w:t>
      </w:r>
    </w:p>
    <w:p w14:paraId="62882CED" w14:textId="420ADA29" w:rsidR="00EE7998" w:rsidRPr="00EE7998" w:rsidRDefault="00EE7998" w:rsidP="00EE7998">
      <w:pPr>
        <w:jc w:val="both"/>
        <w:rPr>
          <w:rFonts w:ascii="Cambria" w:hAnsi="Cambria"/>
          <w:i/>
        </w:rPr>
      </w:pPr>
      <w:r w:rsidRPr="00EE7998">
        <w:rPr>
          <w:rFonts w:ascii="Cambria" w:hAnsi="Cambria"/>
          <w:i/>
        </w:rPr>
        <w:t>One clau</w:t>
      </w:r>
      <w:r w:rsidRPr="00EE7998">
        <w:rPr>
          <w:rFonts w:ascii="Cambria" w:hAnsi="Cambria"/>
          <w:i/>
        </w:rPr>
        <w:t>s</w:t>
      </w:r>
      <w:r w:rsidRPr="00EE7998">
        <w:rPr>
          <w:rFonts w:ascii="Cambria" w:hAnsi="Cambria"/>
          <w:i/>
        </w:rPr>
        <w:t>e.</w:t>
      </w:r>
    </w:p>
    <w:p w14:paraId="47CCDBDD" w14:textId="77777777" w:rsidR="00EE7998" w:rsidRDefault="00EE7998" w:rsidP="00EE7998">
      <w:pPr>
        <w:jc w:val="both"/>
        <w:rPr>
          <w:rFonts w:ascii="Cambria" w:hAnsi="Cambria"/>
        </w:rPr>
      </w:pPr>
    </w:p>
    <w:p w14:paraId="1D306ED8" w14:textId="47968740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/>
          <w:smallCaps/>
        </w:rPr>
        <w:t>Section</w:t>
      </w:r>
      <w:r w:rsidRPr="00EE7998">
        <w:rPr>
          <w:rFonts w:ascii="Cambria" w:hAnsi="Cambria"/>
        </w:rPr>
        <w:t xml:space="preserve"> CCCLXXV. — </w:t>
      </w:r>
      <w:r w:rsidRPr="00EE7998">
        <w:rPr>
          <w:rFonts w:ascii="Cambria" w:hAnsi="Cambria"/>
          <w:i/>
        </w:rPr>
        <w:t>Strolling Players.</w:t>
      </w:r>
    </w:p>
    <w:p w14:paraId="661919C7" w14:textId="27C102A8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 w:hint="eastAsia"/>
        </w:rPr>
        <w:t xml:space="preserve">All 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trolling players who are guilty of purcha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 xml:space="preserve">ing the 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ons or daugh</w:t>
      </w:r>
      <w:r>
        <w:rPr>
          <w:rFonts w:ascii="Cambria" w:hAnsi="Cambria"/>
        </w:rPr>
        <w:t>t</w:t>
      </w:r>
      <w:r w:rsidRPr="00EE7998">
        <w:rPr>
          <w:rFonts w:ascii="Cambria" w:hAnsi="Cambria" w:hint="eastAsia"/>
        </w:rPr>
        <w:t>ers of free per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ons, in order to educate them as a</w:t>
      </w:r>
      <w:r>
        <w:rPr>
          <w:rFonts w:ascii="Cambria" w:hAnsi="Cambria"/>
        </w:rPr>
        <w:t>c</w:t>
      </w:r>
      <w:r w:rsidRPr="00EE7998">
        <w:rPr>
          <w:rFonts w:ascii="Cambria" w:hAnsi="Cambria" w:hint="eastAsia"/>
        </w:rPr>
        <w:t>tors or a</w:t>
      </w:r>
      <w:r>
        <w:rPr>
          <w:rFonts w:ascii="Cambria" w:hAnsi="Cambria"/>
        </w:rPr>
        <w:t>c</w:t>
      </w:r>
      <w:r w:rsidRPr="00EE7998">
        <w:rPr>
          <w:rFonts w:ascii="Cambria" w:hAnsi="Cambria" w:hint="eastAsia"/>
        </w:rPr>
        <w:t>tre</w:t>
      </w:r>
      <w:r>
        <w:rPr>
          <w:rFonts w:ascii="Cambria" w:hAnsi="Cambria"/>
        </w:rPr>
        <w:t>ss</w:t>
      </w:r>
      <w:r w:rsidRPr="00EE7998">
        <w:rPr>
          <w:rFonts w:ascii="Cambria" w:hAnsi="Cambria" w:hint="eastAsia"/>
        </w:rPr>
        <w:t xml:space="preserve">es; or who are guilty of marrying or adopting as children 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uch free per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 xml:space="preserve">ons, 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hall, in each ca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e, be puni</w:t>
      </w:r>
      <w:r>
        <w:rPr>
          <w:rFonts w:ascii="Cambria" w:hAnsi="Cambria"/>
        </w:rPr>
        <w:t>s</w:t>
      </w:r>
      <w:r w:rsidRPr="00EE7998">
        <w:rPr>
          <w:rFonts w:ascii="Cambria" w:hAnsi="Cambria" w:hint="eastAsia"/>
        </w:rPr>
        <w:t>hed with 10</w:t>
      </w:r>
      <w:r w:rsidRPr="00EE7998">
        <w:rPr>
          <w:rFonts w:ascii="Cambria" w:hAnsi="Cambria"/>
        </w:rPr>
        <w:t>0 blows.</w:t>
      </w:r>
    </w:p>
    <w:p w14:paraId="6BFEC1CE" w14:textId="5D75913D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/>
        </w:rPr>
        <w:t>All per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ons who knowingly fell free per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ons to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uch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trolling players, and all females born of free parents, who voluntarily intermarry with them,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hall be puni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hable in the manner afore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aid.</w:t>
      </w:r>
    </w:p>
    <w:p w14:paraId="275DE5DC" w14:textId="1E873FF1" w:rsidR="00EE7998" w:rsidRPr="00EE7998" w:rsidRDefault="00EE7998" w:rsidP="00EE7998">
      <w:pPr>
        <w:jc w:val="both"/>
        <w:rPr>
          <w:rFonts w:ascii="Cambria" w:hAnsi="Cambria"/>
        </w:rPr>
      </w:pPr>
      <w:r w:rsidRPr="00EE7998">
        <w:rPr>
          <w:rFonts w:ascii="Cambria" w:hAnsi="Cambria"/>
        </w:rPr>
        <w:t>The per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on who negotiates the tran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a</w:t>
      </w:r>
      <w:r>
        <w:rPr>
          <w:rFonts w:ascii="Cambria" w:hAnsi="Cambria"/>
        </w:rPr>
        <w:t>ct</w:t>
      </w:r>
      <w:r w:rsidRPr="00EE7998">
        <w:rPr>
          <w:rFonts w:ascii="Cambria" w:hAnsi="Cambria"/>
        </w:rPr>
        <w:t xml:space="preserve">ion,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hall in each cafe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uffer the </w:t>
      </w:r>
      <w:proofErr w:type="spellStart"/>
      <w:r w:rsidRPr="00EE7998">
        <w:rPr>
          <w:rFonts w:ascii="Cambria" w:hAnsi="Cambria"/>
        </w:rPr>
        <w:t>puni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hmemt</w:t>
      </w:r>
      <w:proofErr w:type="spellEnd"/>
      <w:r w:rsidRPr="00EE7998">
        <w:rPr>
          <w:rFonts w:ascii="Cambria" w:hAnsi="Cambria"/>
        </w:rPr>
        <w:t xml:space="preserve"> next in degree</w:t>
      </w:r>
      <w:r>
        <w:rPr>
          <w:rFonts w:ascii="Cambria" w:hAnsi="Cambria"/>
        </w:rPr>
        <w:t>;</w:t>
      </w:r>
      <w:r w:rsidRPr="00EE7998">
        <w:rPr>
          <w:rFonts w:ascii="Cambria" w:hAnsi="Cambria"/>
        </w:rPr>
        <w:t xml:space="preserve"> the money paid,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hall always be forfeited to government, and the females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 xml:space="preserve">hall be </w:t>
      </w:r>
      <w:r>
        <w:rPr>
          <w:rFonts w:ascii="Cambria" w:hAnsi="Cambria"/>
        </w:rPr>
        <w:t>s</w:t>
      </w:r>
      <w:r w:rsidRPr="00EE7998">
        <w:rPr>
          <w:rFonts w:ascii="Cambria" w:hAnsi="Cambria"/>
        </w:rPr>
        <w:t>ent back to their parents or families.</w:t>
      </w:r>
    </w:p>
    <w:p w14:paraId="4B20D96B" w14:textId="7B3F9FA8" w:rsidR="0011472F" w:rsidRPr="00EE7998" w:rsidRDefault="00EE7998" w:rsidP="00EE7998">
      <w:pPr>
        <w:jc w:val="both"/>
        <w:rPr>
          <w:rFonts w:ascii="Cambria" w:hAnsi="Cambria"/>
          <w:i/>
        </w:rPr>
      </w:pPr>
      <w:r w:rsidRPr="00EE7998">
        <w:rPr>
          <w:rFonts w:ascii="Cambria" w:hAnsi="Cambria"/>
          <w:i/>
        </w:rPr>
        <w:t>Three</w:t>
      </w:r>
      <w:r w:rsidRPr="00EE7998">
        <w:rPr>
          <w:rFonts w:ascii="Cambria" w:hAnsi="Cambria"/>
          <w:i/>
        </w:rPr>
        <w:t xml:space="preserve"> clau</w:t>
      </w:r>
      <w:r w:rsidRPr="00EE7998">
        <w:rPr>
          <w:rFonts w:ascii="Cambria" w:hAnsi="Cambria"/>
          <w:i/>
        </w:rPr>
        <w:t>s</w:t>
      </w:r>
      <w:r w:rsidRPr="00EE7998">
        <w:rPr>
          <w:rFonts w:ascii="Cambria" w:hAnsi="Cambria"/>
          <w:i/>
        </w:rPr>
        <w:t>e</w:t>
      </w:r>
      <w:r w:rsidRPr="00EE7998">
        <w:rPr>
          <w:rFonts w:ascii="Cambria" w:hAnsi="Cambria"/>
          <w:i/>
        </w:rPr>
        <w:t>s.</w:t>
      </w:r>
    </w:p>
    <w:sectPr w:rsidR="0011472F" w:rsidRPr="00EE7998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30EC4"/>
    <w:rsid w:val="00074773"/>
    <w:rsid w:val="000C200A"/>
    <w:rsid w:val="0011472F"/>
    <w:rsid w:val="001754E5"/>
    <w:rsid w:val="001F59C6"/>
    <w:rsid w:val="00200511"/>
    <w:rsid w:val="00265BFE"/>
    <w:rsid w:val="002A1D96"/>
    <w:rsid w:val="002B3E0D"/>
    <w:rsid w:val="002F7704"/>
    <w:rsid w:val="00324FA5"/>
    <w:rsid w:val="003305B9"/>
    <w:rsid w:val="00355BFF"/>
    <w:rsid w:val="00373F6A"/>
    <w:rsid w:val="003847E1"/>
    <w:rsid w:val="00442D32"/>
    <w:rsid w:val="004A4987"/>
    <w:rsid w:val="004A7F57"/>
    <w:rsid w:val="004B0444"/>
    <w:rsid w:val="004D3F6A"/>
    <w:rsid w:val="005432A8"/>
    <w:rsid w:val="00544EFC"/>
    <w:rsid w:val="005811B6"/>
    <w:rsid w:val="005C612F"/>
    <w:rsid w:val="005E7295"/>
    <w:rsid w:val="0066166D"/>
    <w:rsid w:val="00696C97"/>
    <w:rsid w:val="006B5F68"/>
    <w:rsid w:val="006E0636"/>
    <w:rsid w:val="006F0AA8"/>
    <w:rsid w:val="00703E60"/>
    <w:rsid w:val="0072117A"/>
    <w:rsid w:val="007A70BC"/>
    <w:rsid w:val="00830210"/>
    <w:rsid w:val="008D225A"/>
    <w:rsid w:val="008E7A55"/>
    <w:rsid w:val="0096303C"/>
    <w:rsid w:val="009B33B3"/>
    <w:rsid w:val="009D1943"/>
    <w:rsid w:val="00B75277"/>
    <w:rsid w:val="00B85355"/>
    <w:rsid w:val="00BC295E"/>
    <w:rsid w:val="00BD7186"/>
    <w:rsid w:val="00C506E4"/>
    <w:rsid w:val="00C7184D"/>
    <w:rsid w:val="00C7679B"/>
    <w:rsid w:val="00CE29BA"/>
    <w:rsid w:val="00D0453D"/>
    <w:rsid w:val="00D33E4A"/>
    <w:rsid w:val="00D53068"/>
    <w:rsid w:val="00D53F0F"/>
    <w:rsid w:val="00D60C18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75277"/>
    <w:rsid w:val="00EE7998"/>
    <w:rsid w:val="00F20B0B"/>
    <w:rsid w:val="00F3188D"/>
    <w:rsid w:val="00F4268E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CCE212B-20CC-4EB8-8D1A-383E929C06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D4C18E-EF0B-43E7-B228-7F95F7CEAC16}"/>
</file>

<file path=customXml/itemProps3.xml><?xml version="1.0" encoding="utf-8"?>
<ds:datastoreItem xmlns:ds="http://schemas.openxmlformats.org/officeDocument/2006/customXml" ds:itemID="{8495EFA1-1CA6-4FC3-A402-7B732D4D249C}"/>
</file>

<file path=customXml/itemProps4.xml><?xml version="1.0" encoding="utf-8"?>
<ds:datastoreItem xmlns:ds="http://schemas.openxmlformats.org/officeDocument/2006/customXml" ds:itemID="{13A4BD84-EE7B-4CCE-8512-6BC30EBF3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34</cp:revision>
  <dcterms:created xsi:type="dcterms:W3CDTF">2021-10-04T20:37:00Z</dcterms:created>
  <dcterms:modified xsi:type="dcterms:W3CDTF">2022-02-19T22:35:00Z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