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84EFD" w14:textId="4F3A9112" w:rsidR="005D23C6" w:rsidRPr="001D32F5" w:rsidRDefault="005D23C6" w:rsidP="005D23C6">
      <w:pPr>
        <w:jc w:val="both"/>
        <w:rPr>
          <w:lang w:val="en-US"/>
        </w:rPr>
      </w:pPr>
      <w:r w:rsidRPr="005D23C6">
        <w:rPr>
          <w:rFonts w:hint="eastAsia"/>
        </w:rPr>
        <w:t>圓明園</w:t>
      </w:r>
      <w:r w:rsidR="001D32F5">
        <w:rPr>
          <w:rFonts w:hint="eastAsia"/>
        </w:rPr>
        <w:t>侍宴紀事</w:t>
      </w:r>
    </w:p>
    <w:p w14:paraId="2C6CBCB4" w14:textId="779F45C1" w:rsidR="005D23C6" w:rsidRDefault="001D32F5" w:rsidP="005D23C6">
      <w:pPr>
        <w:jc w:val="both"/>
      </w:pPr>
      <w:r>
        <w:rPr>
          <w:rFonts w:hint="eastAsia"/>
        </w:rPr>
        <w:t>圓</w:t>
      </w:r>
      <w:r w:rsidRPr="005D23C6">
        <w:rPr>
          <w:rFonts w:hint="eastAsia"/>
        </w:rPr>
        <w:t>明園</w:t>
      </w:r>
      <w:r>
        <w:rPr>
          <w:rFonts w:hint="eastAsia"/>
        </w:rPr>
        <w:t>號西苑。去京城二十里</w:t>
      </w:r>
      <w:r w:rsidR="005D23C6" w:rsidRPr="005D23C6">
        <w:rPr>
          <w:rFonts w:hint="eastAsia"/>
        </w:rPr>
        <w:t>。</w:t>
      </w:r>
    </w:p>
    <w:p w14:paraId="344403A6" w14:textId="4ADBDF58" w:rsidR="001D32F5" w:rsidRDefault="001D32F5" w:rsidP="005D23C6">
      <w:pPr>
        <w:jc w:val="both"/>
      </w:pPr>
      <w:r>
        <w:rPr>
          <w:rFonts w:hint="eastAsia"/>
        </w:rPr>
        <w:t>二十日。自熱河奉旨先回園明館侍駕。二十九日。奉御到迎候道左。八月初一日。至初十日。連侍宴看戲。四更趨朝。候在朝房。卯刻。奉御寶座。王公大臣。內屬蒙古、青海、回回、哈薩克、喀爯喀諸酋長。外藩安南、朝鮮、緬甸、南掌、台灣生番諸使部。排列侍坐。未刻戲畢。賞賫珍玩外。日三火。賜食。前後二次。賜肉品。中次賜密品。率以為常。浹旬奉御宴筵。聲樂迭奏。時召閣時議事。裁决政機。四方章疏。經奉宸覽批答。次第宣示。又時奉御製詩文。題寫箋帖。無日無之。仰惟聖心運量。頃刻不停。以動敬之寔。享壽康之福。萬古帝王之所未有也。</w:t>
      </w:r>
    </w:p>
    <w:p w14:paraId="7014077C" w14:textId="31461F9F" w:rsidR="001D32F5" w:rsidRPr="005D23C6" w:rsidRDefault="001D32F5" w:rsidP="005D23C6">
      <w:pPr>
        <w:jc w:val="both"/>
        <w:rPr>
          <w:rFonts w:hint="eastAsia"/>
        </w:rPr>
      </w:pPr>
      <w:r>
        <w:rPr>
          <w:rFonts w:hint="eastAsia"/>
        </w:rPr>
        <w:t>禁鐘催曉列明堂。縹緲詳雲捧日光。晬表</w:t>
      </w:r>
      <w:r w:rsidR="008C2A84">
        <w:rPr>
          <w:rFonts w:hint="eastAsia"/>
        </w:rPr>
        <w:t>同</w:t>
      </w:r>
      <w:r w:rsidR="008C2A84" w:rsidRPr="008C2A84">
        <w:rPr>
          <w:rFonts w:hint="eastAsia"/>
        </w:rPr>
        <w:t>䀡</w:t>
      </w:r>
      <w:r>
        <w:rPr>
          <w:rFonts w:hint="eastAsia"/>
        </w:rPr>
        <w:t>生</w:t>
      </w:r>
      <w:r w:rsidR="008C2A84">
        <w:rPr>
          <w:rFonts w:hint="eastAsia"/>
        </w:rPr>
        <w:t>仸壽。（皇帝崇尚科典。臣工祝嘏相。多用壽仸活</w:t>
      </w:r>
      <w:r w:rsidR="008C2A84">
        <w:rPr>
          <w:rFonts w:hint="eastAsia"/>
        </w:rPr>
        <w:t>仸</w:t>
      </w:r>
      <w:r w:rsidR="008C2A84">
        <w:rPr>
          <w:rFonts w:hint="eastAsia"/>
        </w:rPr>
        <w:t>等字。）班聯近惹御爐香。九成韶舞諧天樂。三次珍看出上方。丹扆裁幾兼潤藻。欽惟聖德運乾剛。</w:t>
      </w:r>
      <w:bookmarkStart w:id="0" w:name="_GoBack"/>
      <w:bookmarkEnd w:id="0"/>
    </w:p>
    <w:sectPr w:rsidR="001D32F5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1D32F5"/>
    <w:rsid w:val="00265BFE"/>
    <w:rsid w:val="003305B9"/>
    <w:rsid w:val="00442D32"/>
    <w:rsid w:val="005C612F"/>
    <w:rsid w:val="005D23C6"/>
    <w:rsid w:val="0066166D"/>
    <w:rsid w:val="008C2A84"/>
    <w:rsid w:val="009D1943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D9FE8A3-AB32-4D64-B8E5-CBC6BF44A3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1D0878-A96D-4973-9149-8415FFC81F3E}"/>
</file>

<file path=customXml/itemProps3.xml><?xml version="1.0" encoding="utf-8"?>
<ds:datastoreItem xmlns:ds="http://schemas.openxmlformats.org/officeDocument/2006/customXml" ds:itemID="{5FA27DEE-D96D-4F83-A6A8-F3E4BFE318A2}"/>
</file>

<file path=customXml/itemProps4.xml><?xml version="1.0" encoding="utf-8"?>
<ds:datastoreItem xmlns:ds="http://schemas.openxmlformats.org/officeDocument/2006/customXml" ds:itemID="{11A5906E-A978-49E7-95EA-82CC2E9600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</cp:revision>
  <dcterms:created xsi:type="dcterms:W3CDTF">2021-10-04T20:37:00Z</dcterms:created>
  <dcterms:modified xsi:type="dcterms:W3CDTF">2022-07-13T17:03:00Z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